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20" w:rsidRDefault="00365320">
      <w:pPr>
        <w:rPr>
          <w:sz w:val="2"/>
          <w:szCs w:val="2"/>
        </w:rPr>
        <w:sectPr w:rsidR="0036532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A01EE" w:rsidRDefault="004A01EE">
      <w:pPr>
        <w:pStyle w:val="30"/>
        <w:shd w:val="clear" w:color="auto" w:fill="auto"/>
        <w:spacing w:after="180" w:line="240" w:lineRule="exact"/>
        <w:ind w:left="3300"/>
        <w:jc w:val="left"/>
        <w:rPr>
          <w:rStyle w:val="31"/>
          <w:b/>
          <w:bCs/>
        </w:rPr>
      </w:pPr>
    </w:p>
    <w:p w:rsidR="004A01EE" w:rsidRDefault="004A01EE">
      <w:pPr>
        <w:pStyle w:val="30"/>
        <w:shd w:val="clear" w:color="auto" w:fill="auto"/>
        <w:spacing w:after="180" w:line="240" w:lineRule="exact"/>
        <w:ind w:left="3300"/>
        <w:jc w:val="left"/>
        <w:rPr>
          <w:rStyle w:val="31"/>
          <w:b/>
          <w:bCs/>
        </w:rPr>
      </w:pPr>
    </w:p>
    <w:p w:rsidR="004A01EE" w:rsidRDefault="004A01EE">
      <w:pPr>
        <w:pStyle w:val="30"/>
        <w:shd w:val="clear" w:color="auto" w:fill="auto"/>
        <w:spacing w:after="180" w:line="240" w:lineRule="exact"/>
        <w:ind w:left="3300"/>
        <w:jc w:val="left"/>
        <w:rPr>
          <w:rStyle w:val="31"/>
          <w:b/>
          <w:bCs/>
        </w:rPr>
      </w:pPr>
    </w:p>
    <w:p w:rsidR="00365320" w:rsidRPr="004A01EE" w:rsidRDefault="003D1FB7" w:rsidP="004A01EE">
      <w:pPr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4A01EE">
        <w:rPr>
          <w:rFonts w:ascii="Times New Roman" w:hAnsi="Times New Roman" w:cs="Times New Roman"/>
          <w:sz w:val="27"/>
          <w:szCs w:val="27"/>
        </w:rPr>
        <w:t>В связи с организационными изменениями в Обществе с Ограниченной Ответственностью «Газэнергосеть Брянск», (далее ООО «ГЭС Брянск»),</w:t>
      </w:r>
      <w:r w:rsidRPr="004A01EE">
        <w:rPr>
          <w:rFonts w:ascii="Times New Roman" w:hAnsi="Times New Roman" w:cs="Times New Roman"/>
          <w:sz w:val="27"/>
          <w:szCs w:val="27"/>
        </w:rPr>
        <w:t xml:space="preserve"> </w:t>
      </w:r>
      <w:r w:rsidR="004A01EE" w:rsidRPr="004A01EE">
        <w:rPr>
          <w:rFonts w:ascii="Times New Roman" w:hAnsi="Times New Roman" w:cs="Times New Roman"/>
          <w:sz w:val="27"/>
          <w:szCs w:val="27"/>
        </w:rPr>
        <w:t>обмен порожнего баллона, соответствующего требованиям действующего законодательства, на баллон с газом можно осуществить по следующим адресам:</w:t>
      </w:r>
    </w:p>
    <w:p w:rsidR="004A01EE" w:rsidRPr="004A01EE" w:rsidRDefault="004A01EE" w:rsidP="004A01EE">
      <w:pPr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365320" w:rsidRPr="004A01EE" w:rsidRDefault="003D1FB7" w:rsidP="004A01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7"/>
          <w:szCs w:val="27"/>
        </w:rPr>
      </w:pPr>
      <w:r w:rsidRPr="004A01EE">
        <w:rPr>
          <w:rFonts w:ascii="Times New Roman" w:hAnsi="Times New Roman" w:cs="Times New Roman"/>
          <w:b/>
          <w:sz w:val="27"/>
          <w:szCs w:val="27"/>
        </w:rPr>
        <w:t>Для обмена баллонов с газом для бытовых нужд населения (балансовый газ):</w:t>
      </w:r>
    </w:p>
    <w:p w:rsidR="004A01EE" w:rsidRPr="004A01EE" w:rsidRDefault="004A01EE" w:rsidP="004A01EE">
      <w:pPr>
        <w:pStyle w:val="a5"/>
        <w:ind w:left="644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A01EE" w:rsidRPr="004A01EE" w:rsidRDefault="004A01EE" w:rsidP="004A01EE">
      <w:pPr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4A01EE">
        <w:rPr>
          <w:rFonts w:ascii="Times New Roman" w:hAnsi="Times New Roman" w:cs="Times New Roman"/>
          <w:sz w:val="27"/>
          <w:szCs w:val="27"/>
        </w:rPr>
        <w:t xml:space="preserve">     </w:t>
      </w:r>
      <w:r w:rsidR="003D1FB7" w:rsidRPr="004A01EE">
        <w:rPr>
          <w:rFonts w:ascii="Times New Roman" w:hAnsi="Times New Roman" w:cs="Times New Roman"/>
          <w:sz w:val="27"/>
          <w:szCs w:val="27"/>
        </w:rPr>
        <w:t>г. Мценск, мкр. Коммаш (ПРХБ).</w:t>
      </w:r>
    </w:p>
    <w:p w:rsidR="00365320" w:rsidRPr="004A01EE" w:rsidRDefault="003D1FB7" w:rsidP="004A01EE">
      <w:pPr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4A01EE">
        <w:rPr>
          <w:rFonts w:ascii="Times New Roman" w:hAnsi="Times New Roman" w:cs="Times New Roman"/>
          <w:sz w:val="27"/>
          <w:szCs w:val="27"/>
        </w:rPr>
        <w:t xml:space="preserve"> </w:t>
      </w:r>
      <w:r w:rsidR="004A01EE" w:rsidRPr="004A01EE">
        <w:rPr>
          <w:rFonts w:ascii="Times New Roman" w:hAnsi="Times New Roman" w:cs="Times New Roman"/>
          <w:sz w:val="27"/>
          <w:szCs w:val="27"/>
        </w:rPr>
        <w:t xml:space="preserve">     </w:t>
      </w:r>
      <w:r w:rsidRPr="004A01EE">
        <w:rPr>
          <w:rFonts w:ascii="Times New Roman" w:hAnsi="Times New Roman" w:cs="Times New Roman"/>
          <w:sz w:val="27"/>
          <w:szCs w:val="27"/>
        </w:rPr>
        <w:t>г. Ливны, ул. Хохлова, д. 69а (ПРХБ).</w:t>
      </w:r>
    </w:p>
    <w:p w:rsidR="004A01EE" w:rsidRPr="004A01EE" w:rsidRDefault="004A01EE" w:rsidP="004A01EE">
      <w:pPr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365320" w:rsidRPr="004A01EE" w:rsidRDefault="003D1FB7" w:rsidP="004A01E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7"/>
          <w:szCs w:val="27"/>
        </w:rPr>
      </w:pPr>
      <w:r w:rsidRPr="004A01EE">
        <w:rPr>
          <w:rFonts w:ascii="Times New Roman" w:hAnsi="Times New Roman" w:cs="Times New Roman"/>
          <w:b/>
          <w:sz w:val="27"/>
          <w:szCs w:val="27"/>
        </w:rPr>
        <w:t>Для обмена баллонов с коммерческим газом:</w:t>
      </w:r>
    </w:p>
    <w:p w:rsidR="004A01EE" w:rsidRPr="004A01EE" w:rsidRDefault="004A01EE" w:rsidP="004A01EE">
      <w:pPr>
        <w:pStyle w:val="a5"/>
        <w:ind w:left="644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65320" w:rsidRPr="004A01EE" w:rsidRDefault="004A01EE" w:rsidP="004A01EE">
      <w:pPr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4A01EE">
        <w:rPr>
          <w:rFonts w:ascii="Times New Roman" w:hAnsi="Times New Roman" w:cs="Times New Roman"/>
          <w:sz w:val="27"/>
          <w:szCs w:val="27"/>
        </w:rPr>
        <w:t xml:space="preserve">     </w:t>
      </w:r>
      <w:r w:rsidR="003D1FB7" w:rsidRPr="004A01EE">
        <w:rPr>
          <w:rFonts w:ascii="Times New Roman" w:hAnsi="Times New Roman" w:cs="Times New Roman"/>
          <w:sz w:val="27"/>
          <w:szCs w:val="27"/>
        </w:rPr>
        <w:t xml:space="preserve">Орловская область, п. Знаменка, ул. Автодорожная, д. 27 </w:t>
      </w:r>
      <w:r w:rsidR="003D1FB7" w:rsidRPr="004A01EE">
        <w:rPr>
          <w:rFonts w:ascii="Times New Roman" w:hAnsi="Times New Roman" w:cs="Times New Roman"/>
          <w:sz w:val="27"/>
          <w:szCs w:val="27"/>
        </w:rPr>
        <w:t>(</w:t>
      </w:r>
      <w:r w:rsidRPr="004A01EE">
        <w:rPr>
          <w:rFonts w:ascii="Times New Roman" w:hAnsi="Times New Roman" w:cs="Times New Roman"/>
          <w:sz w:val="27"/>
          <w:szCs w:val="27"/>
        </w:rPr>
        <w:t>AГ</w:t>
      </w:r>
      <w:r w:rsidR="003D1FB7" w:rsidRPr="004A01EE">
        <w:rPr>
          <w:rFonts w:ascii="Times New Roman" w:hAnsi="Times New Roman" w:cs="Times New Roman"/>
          <w:sz w:val="27"/>
          <w:szCs w:val="27"/>
        </w:rPr>
        <w:t>ЗС).</w:t>
      </w:r>
    </w:p>
    <w:p w:rsidR="00365320" w:rsidRPr="004A01EE" w:rsidRDefault="004A01EE" w:rsidP="004A01EE">
      <w:pPr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4A01EE">
        <w:rPr>
          <w:rFonts w:ascii="Times New Roman" w:hAnsi="Times New Roman" w:cs="Times New Roman"/>
          <w:sz w:val="27"/>
          <w:szCs w:val="27"/>
        </w:rPr>
        <w:t xml:space="preserve">     </w:t>
      </w:r>
      <w:r w:rsidR="003D1FB7" w:rsidRPr="004A01EE">
        <w:rPr>
          <w:rFonts w:ascii="Times New Roman" w:hAnsi="Times New Roman" w:cs="Times New Roman"/>
          <w:sz w:val="27"/>
          <w:szCs w:val="27"/>
        </w:rPr>
        <w:t>Орловс</w:t>
      </w:r>
      <w:r w:rsidR="003D1FB7" w:rsidRPr="004A01EE">
        <w:rPr>
          <w:rFonts w:ascii="Times New Roman" w:hAnsi="Times New Roman" w:cs="Times New Roman"/>
          <w:sz w:val="27"/>
          <w:szCs w:val="27"/>
        </w:rPr>
        <w:t>кая область г. Орел, Московское шоссе д. 138 (АГЗС).</w:t>
      </w:r>
    </w:p>
    <w:p w:rsidR="00365320" w:rsidRPr="004A01EE" w:rsidRDefault="004A01EE" w:rsidP="004A01EE">
      <w:pPr>
        <w:ind w:left="284"/>
        <w:jc w:val="both"/>
        <w:rPr>
          <w:rFonts w:ascii="Times New Roman" w:hAnsi="Times New Roman" w:cs="Times New Roman"/>
          <w:sz w:val="27"/>
          <w:szCs w:val="27"/>
        </w:rPr>
        <w:sectPr w:rsidR="00365320" w:rsidRPr="004A01EE">
          <w:type w:val="continuous"/>
          <w:pgSz w:w="11909" w:h="16838"/>
          <w:pgMar w:top="948" w:right="797" w:bottom="1010" w:left="850" w:header="0" w:footer="3" w:gutter="0"/>
          <w:cols w:space="720"/>
          <w:noEndnote/>
          <w:docGrid w:linePitch="360"/>
        </w:sectPr>
      </w:pPr>
      <w:r w:rsidRPr="004A01EE">
        <w:rPr>
          <w:rFonts w:ascii="Times New Roman" w:hAnsi="Times New Roman" w:cs="Times New Roman"/>
          <w:sz w:val="27"/>
          <w:szCs w:val="27"/>
        </w:rPr>
        <w:t xml:space="preserve">     </w:t>
      </w:r>
      <w:r w:rsidR="003D1FB7" w:rsidRPr="004A01EE">
        <w:rPr>
          <w:rFonts w:ascii="Times New Roman" w:hAnsi="Times New Roman" w:cs="Times New Roman"/>
          <w:sz w:val="27"/>
          <w:szCs w:val="27"/>
        </w:rPr>
        <w:t>Орловская область, г. Орел, Карачевское шоссе д. 96 (АГ ЗС).</w:t>
      </w:r>
    </w:p>
    <w:p w:rsidR="00365320" w:rsidRPr="004A01EE" w:rsidRDefault="00365320" w:rsidP="004A01EE">
      <w:pPr>
        <w:rPr>
          <w:rFonts w:ascii="Times New Roman" w:hAnsi="Times New Roman" w:cs="Times New Roman"/>
          <w:sz w:val="27"/>
          <w:szCs w:val="27"/>
        </w:rPr>
      </w:pPr>
    </w:p>
    <w:p w:rsidR="004A01EE" w:rsidRPr="004A01EE" w:rsidRDefault="004A01EE" w:rsidP="004A01EE">
      <w:pPr>
        <w:rPr>
          <w:rFonts w:ascii="Times New Roman" w:hAnsi="Times New Roman" w:cs="Times New Roman"/>
          <w:b/>
          <w:sz w:val="27"/>
          <w:szCs w:val="27"/>
        </w:rPr>
      </w:pPr>
      <w:r w:rsidRPr="004A01EE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Телефоны для заявок:</w:t>
      </w:r>
    </w:p>
    <w:p w:rsidR="004A01EE" w:rsidRPr="004A01EE" w:rsidRDefault="004A01EE" w:rsidP="004A01EE">
      <w:pPr>
        <w:rPr>
          <w:rFonts w:ascii="Times New Roman" w:hAnsi="Times New Roman" w:cs="Times New Roman"/>
          <w:sz w:val="27"/>
          <w:szCs w:val="27"/>
        </w:rPr>
      </w:pPr>
      <w:r w:rsidRPr="004A01EE">
        <w:rPr>
          <w:rFonts w:ascii="Times New Roman" w:hAnsi="Times New Roman" w:cs="Times New Roman"/>
          <w:sz w:val="27"/>
          <w:szCs w:val="27"/>
        </w:rPr>
        <w:t xml:space="preserve">                               8-800-222-31-44 (звонок бесплатный).</w:t>
      </w:r>
    </w:p>
    <w:p w:rsidR="00365320" w:rsidRPr="004A01EE" w:rsidRDefault="004A01EE" w:rsidP="004A01EE">
      <w:pPr>
        <w:rPr>
          <w:rFonts w:ascii="Times New Roman" w:hAnsi="Times New Roman" w:cs="Times New Roman"/>
          <w:sz w:val="27"/>
          <w:szCs w:val="27"/>
        </w:rPr>
      </w:pPr>
      <w:r w:rsidRPr="004A01EE">
        <w:rPr>
          <w:rFonts w:ascii="Times New Roman" w:hAnsi="Times New Roman" w:cs="Times New Roman"/>
          <w:sz w:val="27"/>
          <w:szCs w:val="27"/>
        </w:rPr>
        <w:t xml:space="preserve">                               8 (4832) 78-31-16, 8(4832) 78-31-18</w:t>
      </w:r>
    </w:p>
    <w:p w:rsidR="004A01EE" w:rsidRPr="004A01EE" w:rsidRDefault="004A01EE" w:rsidP="004A01EE">
      <w:pPr>
        <w:rPr>
          <w:rFonts w:ascii="Times New Roman" w:hAnsi="Times New Roman" w:cs="Times New Roman"/>
          <w:sz w:val="27"/>
          <w:szCs w:val="27"/>
        </w:rPr>
      </w:pPr>
    </w:p>
    <w:p w:rsidR="004A01EE" w:rsidRPr="004A01EE" w:rsidRDefault="004A01EE" w:rsidP="004A01EE">
      <w:pPr>
        <w:rPr>
          <w:rFonts w:ascii="Times New Roman" w:hAnsi="Times New Roman" w:cs="Times New Roman"/>
          <w:sz w:val="27"/>
          <w:szCs w:val="27"/>
        </w:rPr>
      </w:pPr>
      <w:r w:rsidRPr="004A01EE">
        <w:rPr>
          <w:rFonts w:ascii="Times New Roman" w:hAnsi="Times New Roman" w:cs="Times New Roman"/>
          <w:sz w:val="27"/>
          <w:szCs w:val="27"/>
        </w:rPr>
        <w:t xml:space="preserve">                                     Email: </w:t>
      </w:r>
      <w:hyperlink r:id="rId7" w:history="1">
        <w:r w:rsidRPr="004A01EE">
          <w:rPr>
            <w:rStyle w:val="a3"/>
            <w:rFonts w:ascii="Times New Roman" w:hAnsi="Times New Roman" w:cs="Times New Roman"/>
            <w:sz w:val="27"/>
            <w:szCs w:val="27"/>
          </w:rPr>
          <w:t>info@gesbryansk.ru</w:t>
        </w:r>
      </w:hyperlink>
      <w:r w:rsidRPr="004A01EE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365320" w:rsidRPr="004A01EE" w:rsidRDefault="00365320">
      <w:pPr>
        <w:spacing w:before="27" w:after="27" w:line="240" w:lineRule="exact"/>
        <w:rPr>
          <w:sz w:val="27"/>
          <w:szCs w:val="27"/>
        </w:rPr>
      </w:pPr>
    </w:p>
    <w:p w:rsidR="00365320" w:rsidRDefault="00365320">
      <w:pPr>
        <w:rPr>
          <w:sz w:val="2"/>
          <w:szCs w:val="2"/>
        </w:rPr>
        <w:sectPr w:rsidR="00365320" w:rsidSect="004A01EE">
          <w:type w:val="continuous"/>
          <w:pgSz w:w="11909" w:h="16838"/>
          <w:pgMar w:top="0" w:right="994" w:bottom="0" w:left="709" w:header="0" w:footer="3" w:gutter="0"/>
          <w:cols w:space="720"/>
          <w:noEndnote/>
          <w:docGrid w:linePitch="360"/>
        </w:sectPr>
      </w:pPr>
    </w:p>
    <w:p w:rsidR="00365320" w:rsidRDefault="00365320">
      <w:pPr>
        <w:pStyle w:val="22"/>
        <w:shd w:val="clear" w:color="auto" w:fill="auto"/>
        <w:spacing w:before="0" w:after="0" w:line="240" w:lineRule="exact"/>
        <w:jc w:val="lef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4.7pt;margin-top:699.35pt;width:77.75pt;height:48.5pt;z-index:-125829375;mso-wrap-distance-left:5pt;mso-wrap-distance-right:5pt;mso-position-horizontal-relative:margin;mso-position-vertical-relative:margin" wrapcoords="0 0 21600 0 21600 21600 0 21600 0 0">
            <v:imagedata r:id="rId8" o:title="image1"/>
            <w10:wrap type="tight" anchorx="margin" anchory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1.45pt;margin-top:725.05pt;width:89.1pt;height:10.75pt;z-index:-12582937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365320" w:rsidRDefault="003D1FB7">
                  <w:pPr>
                    <w:pStyle w:val="22"/>
                    <w:shd w:val="clear" w:color="auto" w:fill="auto"/>
                    <w:spacing w:before="0" w:after="0" w:line="210" w:lineRule="exact"/>
                    <w:ind w:left="100"/>
                    <w:jc w:val="left"/>
                  </w:pPr>
                  <w:r>
                    <w:rPr>
                      <w:rStyle w:val="Exact0"/>
                      <w:spacing w:val="0"/>
                    </w:rPr>
                    <w:t>АЛО. Толстых</w:t>
                  </w:r>
                </w:p>
              </w:txbxContent>
            </v:textbox>
            <w10:wrap type="square" anchorx="margin" anchory="margin"/>
          </v:shape>
        </w:pict>
      </w:r>
    </w:p>
    <w:sectPr w:rsidR="00365320" w:rsidSect="00365320">
      <w:type w:val="continuous"/>
      <w:pgSz w:w="11909" w:h="16838"/>
      <w:pgMar w:top="948" w:right="7781" w:bottom="1010" w:left="9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FB7" w:rsidRDefault="003D1FB7" w:rsidP="00365320">
      <w:r>
        <w:separator/>
      </w:r>
    </w:p>
  </w:endnote>
  <w:endnote w:type="continuationSeparator" w:id="1">
    <w:p w:rsidR="003D1FB7" w:rsidRDefault="003D1FB7" w:rsidP="00365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FB7" w:rsidRDefault="003D1FB7"/>
  </w:footnote>
  <w:footnote w:type="continuationSeparator" w:id="1">
    <w:p w:rsidR="003D1FB7" w:rsidRDefault="003D1F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F749F"/>
    <w:multiLevelType w:val="hybridMultilevel"/>
    <w:tmpl w:val="F4064F80"/>
    <w:lvl w:ilvl="0" w:tplc="295AC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65320"/>
    <w:rsid w:val="00365320"/>
    <w:rsid w:val="003D1FB7"/>
    <w:rsid w:val="004A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3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32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653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Заголовок №1"/>
    <w:basedOn w:val="1"/>
    <w:rsid w:val="00365320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3653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365320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365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365320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5Exact">
    <w:name w:val="Основной текст (5) Exact"/>
    <w:basedOn w:val="a0"/>
    <w:rsid w:val="003653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5Exact0">
    <w:name w:val="Основной текст (5) Exact"/>
    <w:basedOn w:val="5"/>
    <w:rsid w:val="00365320"/>
    <w:rPr>
      <w:spacing w:val="2"/>
      <w:sz w:val="15"/>
      <w:szCs w:val="15"/>
    </w:rPr>
  </w:style>
  <w:style w:type="character" w:customStyle="1" w:styleId="4">
    <w:name w:val="Основной текст (4)_"/>
    <w:basedOn w:val="a0"/>
    <w:link w:val="40"/>
    <w:rsid w:val="003653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"/>
    <w:basedOn w:val="4"/>
    <w:rsid w:val="00365320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3653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sid w:val="00365320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365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365320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4">
    <w:name w:val="Основной текст_"/>
    <w:basedOn w:val="a0"/>
    <w:link w:val="22"/>
    <w:rsid w:val="00365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1"/>
    <w:basedOn w:val="a4"/>
    <w:rsid w:val="00365320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15pt0pt">
    <w:name w:val="Основной текст + 11;5 pt;Полужирный;Интервал 0 pt"/>
    <w:basedOn w:val="a4"/>
    <w:rsid w:val="00365320"/>
    <w:rPr>
      <w:b/>
      <w:bCs/>
      <w:color w:val="000000"/>
      <w:spacing w:val="10"/>
      <w:w w:val="100"/>
      <w:position w:val="0"/>
      <w:sz w:val="23"/>
      <w:szCs w:val="23"/>
      <w:lang w:val="en-US"/>
    </w:rPr>
  </w:style>
  <w:style w:type="character" w:customStyle="1" w:styleId="Exact">
    <w:name w:val="Основной текст Exact"/>
    <w:basedOn w:val="a0"/>
    <w:rsid w:val="00365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Exact0">
    <w:name w:val="Основной текст Exact"/>
    <w:basedOn w:val="a4"/>
    <w:rsid w:val="00365320"/>
    <w:rPr>
      <w:color w:val="000000"/>
      <w:spacing w:val="7"/>
      <w:w w:val="100"/>
      <w:position w:val="0"/>
      <w:sz w:val="21"/>
      <w:szCs w:val="21"/>
      <w:lang w:val="ru-RU"/>
    </w:rPr>
  </w:style>
  <w:style w:type="paragraph" w:customStyle="1" w:styleId="10">
    <w:name w:val="Заголовок №1"/>
    <w:basedOn w:val="a"/>
    <w:link w:val="1"/>
    <w:rsid w:val="00365320"/>
    <w:pPr>
      <w:shd w:val="clear" w:color="auto" w:fill="FFFFFF"/>
      <w:spacing w:after="60" w:line="341" w:lineRule="exact"/>
      <w:jc w:val="center"/>
      <w:outlineLvl w:val="0"/>
    </w:pPr>
    <w:rPr>
      <w:rFonts w:ascii="Arial Narrow" w:eastAsia="Arial Narrow" w:hAnsi="Arial Narrow" w:cs="Arial Narrow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365320"/>
    <w:pPr>
      <w:shd w:val="clear" w:color="auto" w:fill="FFFFFF"/>
      <w:spacing w:before="60" w:line="0" w:lineRule="atLeast"/>
      <w:jc w:val="center"/>
    </w:pPr>
    <w:rPr>
      <w:rFonts w:ascii="Arial Narrow" w:eastAsia="Arial Narrow" w:hAnsi="Arial Narrow" w:cs="Arial Narrow"/>
      <w:sz w:val="19"/>
      <w:szCs w:val="19"/>
    </w:rPr>
  </w:style>
  <w:style w:type="paragraph" w:customStyle="1" w:styleId="30">
    <w:name w:val="Основной текст (3)"/>
    <w:basedOn w:val="a"/>
    <w:link w:val="3"/>
    <w:rsid w:val="00365320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65320"/>
    <w:pPr>
      <w:shd w:val="clear" w:color="auto" w:fill="FFFFFF"/>
      <w:spacing w:before="480" w:after="540" w:line="0" w:lineRule="atLeast"/>
      <w:jc w:val="center"/>
    </w:pPr>
    <w:rPr>
      <w:rFonts w:ascii="Arial Narrow" w:eastAsia="Arial Narrow" w:hAnsi="Arial Narrow" w:cs="Arial Narrow"/>
      <w:sz w:val="16"/>
      <w:szCs w:val="16"/>
    </w:rPr>
  </w:style>
  <w:style w:type="paragraph" w:customStyle="1" w:styleId="40">
    <w:name w:val="Основной текст (4)"/>
    <w:basedOn w:val="a"/>
    <w:link w:val="4"/>
    <w:rsid w:val="00365320"/>
    <w:pPr>
      <w:shd w:val="clear" w:color="auto" w:fill="FFFFFF"/>
      <w:spacing w:line="182" w:lineRule="exact"/>
      <w:jc w:val="center"/>
    </w:pPr>
    <w:rPr>
      <w:rFonts w:ascii="Arial Narrow" w:eastAsia="Arial Narrow" w:hAnsi="Arial Narrow" w:cs="Arial Narrow"/>
      <w:sz w:val="13"/>
      <w:szCs w:val="13"/>
    </w:rPr>
  </w:style>
  <w:style w:type="paragraph" w:customStyle="1" w:styleId="60">
    <w:name w:val="Основной текст (6)"/>
    <w:basedOn w:val="a"/>
    <w:link w:val="6"/>
    <w:rsid w:val="00365320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Основной текст2"/>
    <w:basedOn w:val="a"/>
    <w:link w:val="a4"/>
    <w:rsid w:val="00365320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4A0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gesbry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ЗАЛЕГОЩЬ</cp:lastModifiedBy>
  <cp:revision>1</cp:revision>
  <dcterms:created xsi:type="dcterms:W3CDTF">2019-05-13T14:00:00Z</dcterms:created>
  <dcterms:modified xsi:type="dcterms:W3CDTF">2019-05-13T14:08:00Z</dcterms:modified>
</cp:coreProperties>
</file>