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3A" w:rsidRPr="00B51E9F" w:rsidRDefault="00002D3A" w:rsidP="00B51E9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51E9F">
        <w:rPr>
          <w:rFonts w:cs="Arial"/>
          <w:b/>
          <w:bCs/>
          <w:iCs/>
          <w:sz w:val="30"/>
          <w:szCs w:val="28"/>
        </w:rPr>
        <w:t xml:space="preserve">РОССИЙСКАЯ ФЕДЕРАЦИЯ </w:t>
      </w:r>
    </w:p>
    <w:p w:rsidR="00002D3A" w:rsidRPr="00B51E9F" w:rsidRDefault="00002D3A" w:rsidP="00B51E9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51E9F">
        <w:rPr>
          <w:rFonts w:cs="Arial"/>
          <w:b/>
          <w:bCs/>
          <w:iCs/>
          <w:sz w:val="30"/>
          <w:szCs w:val="28"/>
        </w:rPr>
        <w:t>ОРЛОВСКАЯ ОБЛАСТЬ</w:t>
      </w:r>
    </w:p>
    <w:p w:rsidR="00392721" w:rsidRPr="00B51E9F" w:rsidRDefault="00392721" w:rsidP="00B51E9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51E9F">
        <w:rPr>
          <w:rFonts w:cs="Arial"/>
          <w:b/>
          <w:bCs/>
          <w:iCs/>
          <w:sz w:val="30"/>
          <w:szCs w:val="28"/>
        </w:rPr>
        <w:t>ЗАЛЕГОЩЕНСКИЙ РАЙОН</w:t>
      </w:r>
    </w:p>
    <w:p w:rsidR="00002D3A" w:rsidRPr="00B51E9F" w:rsidRDefault="00EE6393" w:rsidP="00B51E9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51E9F">
        <w:rPr>
          <w:rFonts w:cs="Arial"/>
          <w:b/>
          <w:bCs/>
          <w:iCs/>
          <w:sz w:val="30"/>
          <w:szCs w:val="28"/>
        </w:rPr>
        <w:t xml:space="preserve">ВЕРХНЕСКВОРЧЕНСКИЙ </w:t>
      </w:r>
      <w:r w:rsidR="00392721" w:rsidRPr="00B51E9F">
        <w:rPr>
          <w:rFonts w:cs="Arial"/>
          <w:b/>
          <w:bCs/>
          <w:iCs/>
          <w:sz w:val="30"/>
          <w:szCs w:val="28"/>
        </w:rPr>
        <w:t xml:space="preserve">СЕЛЬСКИЙ </w:t>
      </w:r>
      <w:r w:rsidR="00002D3A" w:rsidRPr="00B51E9F">
        <w:rPr>
          <w:rFonts w:cs="Arial"/>
          <w:b/>
          <w:bCs/>
          <w:iCs/>
          <w:sz w:val="30"/>
          <w:szCs w:val="28"/>
        </w:rPr>
        <w:t>СОВЕТ НАРОДНЫХ ДЕПУТАТОВ</w:t>
      </w:r>
    </w:p>
    <w:p w:rsidR="00002D3A" w:rsidRPr="00B51E9F" w:rsidRDefault="00002D3A" w:rsidP="00B51E9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002D3A" w:rsidRPr="00B51E9F" w:rsidRDefault="00B51E9F" w:rsidP="00B51E9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51E9F">
        <w:rPr>
          <w:rFonts w:cs="Arial"/>
          <w:b/>
          <w:bCs/>
          <w:iCs/>
          <w:sz w:val="30"/>
          <w:szCs w:val="28"/>
        </w:rPr>
        <w:t>РЕШЕНИ</w:t>
      </w:r>
      <w:r w:rsidR="00002D3A" w:rsidRPr="00B51E9F">
        <w:rPr>
          <w:rFonts w:cs="Arial"/>
          <w:b/>
          <w:bCs/>
          <w:iCs/>
          <w:sz w:val="30"/>
          <w:szCs w:val="28"/>
        </w:rPr>
        <w:t>Е</w:t>
      </w:r>
    </w:p>
    <w:p w:rsidR="00002D3A" w:rsidRPr="00B51E9F" w:rsidRDefault="00002D3A" w:rsidP="00B51E9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392721" w:rsidRPr="00B51E9F" w:rsidRDefault="00DC1BB7" w:rsidP="00B51E9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51E9F">
        <w:rPr>
          <w:rFonts w:cs="Arial"/>
          <w:b/>
          <w:bCs/>
          <w:iCs/>
          <w:sz w:val="30"/>
          <w:szCs w:val="28"/>
        </w:rPr>
        <w:t xml:space="preserve">18 августа </w:t>
      </w:r>
      <w:r w:rsidR="00524DAE" w:rsidRPr="00B51E9F">
        <w:rPr>
          <w:rFonts w:cs="Arial"/>
          <w:b/>
          <w:bCs/>
          <w:iCs/>
          <w:sz w:val="30"/>
          <w:szCs w:val="28"/>
        </w:rPr>
        <w:t>2017</w:t>
      </w:r>
      <w:r w:rsidR="00392721" w:rsidRPr="00B51E9F">
        <w:rPr>
          <w:rFonts w:cs="Arial"/>
          <w:b/>
          <w:bCs/>
          <w:iCs/>
          <w:sz w:val="30"/>
          <w:szCs w:val="28"/>
        </w:rPr>
        <w:t xml:space="preserve"> года</w:t>
      </w:r>
      <w:r w:rsidR="00B51E9F" w:rsidRPr="00B51E9F">
        <w:rPr>
          <w:rFonts w:cs="Arial"/>
          <w:b/>
          <w:bCs/>
          <w:iCs/>
          <w:sz w:val="30"/>
          <w:szCs w:val="28"/>
        </w:rPr>
        <w:t xml:space="preserve"> </w:t>
      </w:r>
      <w:r w:rsidR="005A28BD" w:rsidRPr="00B51E9F">
        <w:rPr>
          <w:rFonts w:cs="Arial"/>
          <w:b/>
          <w:bCs/>
          <w:iCs/>
          <w:sz w:val="30"/>
          <w:szCs w:val="28"/>
        </w:rPr>
        <w:t>№ 26</w:t>
      </w:r>
    </w:p>
    <w:p w:rsidR="00392721" w:rsidRPr="00B51E9F" w:rsidRDefault="00392721" w:rsidP="00B51E9F">
      <w:pPr>
        <w:ind w:firstLine="0"/>
      </w:pPr>
    </w:p>
    <w:p w:rsidR="00B51E9F" w:rsidRPr="00E14456" w:rsidRDefault="00E14456" w:rsidP="00B51E9F">
      <w:pPr>
        <w:ind w:firstLine="0"/>
        <w:jc w:val="center"/>
        <w:rPr>
          <w:rStyle w:val="a4"/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fldChar w:fldCharType="begin"/>
      </w:r>
      <w:r w:rsidR="00CF7E5A">
        <w:rPr>
          <w:rFonts w:cs="Arial"/>
          <w:b/>
          <w:bCs/>
          <w:kern w:val="28"/>
          <w:sz w:val="32"/>
          <w:szCs w:val="32"/>
        </w:rPr>
        <w:instrText>HYPERLINK "C:\\content\\act\\0f641237-c039-44fc-bcac-d8635102cbd5.doc" \t "ChangingDocument"</w:instrText>
      </w:r>
      <w:r w:rsidR="00CF7E5A">
        <w:rPr>
          <w:rFonts w:cs="Arial"/>
          <w:b/>
          <w:bCs/>
          <w:kern w:val="28"/>
          <w:sz w:val="32"/>
          <w:szCs w:val="32"/>
        </w:rPr>
      </w:r>
      <w:r>
        <w:rPr>
          <w:rFonts w:cs="Arial"/>
          <w:b/>
          <w:bCs/>
          <w:kern w:val="28"/>
          <w:sz w:val="32"/>
          <w:szCs w:val="32"/>
        </w:rPr>
        <w:fldChar w:fldCharType="separate"/>
      </w:r>
      <w:r w:rsidR="00392721" w:rsidRPr="00E14456">
        <w:rPr>
          <w:rStyle w:val="a4"/>
          <w:rFonts w:cs="Arial"/>
          <w:b/>
          <w:bCs/>
          <w:kern w:val="28"/>
          <w:sz w:val="32"/>
          <w:szCs w:val="32"/>
        </w:rPr>
        <w:t xml:space="preserve">О внесении изменений </w:t>
      </w:r>
    </w:p>
    <w:p w:rsidR="00392721" w:rsidRPr="00E14456" w:rsidRDefault="00392721" w:rsidP="00B51E9F">
      <w:pPr>
        <w:ind w:firstLine="0"/>
        <w:jc w:val="center"/>
        <w:rPr>
          <w:rStyle w:val="a4"/>
          <w:rFonts w:cs="Arial"/>
          <w:b/>
          <w:bCs/>
          <w:kern w:val="28"/>
          <w:sz w:val="32"/>
          <w:szCs w:val="32"/>
        </w:rPr>
      </w:pPr>
      <w:r w:rsidRPr="00E14456">
        <w:rPr>
          <w:rStyle w:val="a4"/>
          <w:rFonts w:cs="Arial"/>
          <w:b/>
          <w:bCs/>
          <w:kern w:val="28"/>
          <w:sz w:val="32"/>
          <w:szCs w:val="32"/>
        </w:rPr>
        <w:t xml:space="preserve">в постановление </w:t>
      </w:r>
      <w:r w:rsidR="00DC1BB7" w:rsidRPr="00E14456">
        <w:rPr>
          <w:rStyle w:val="a4"/>
          <w:rFonts w:cs="Arial"/>
          <w:b/>
          <w:bCs/>
          <w:kern w:val="28"/>
          <w:sz w:val="32"/>
          <w:szCs w:val="32"/>
        </w:rPr>
        <w:t>Верхнескворченского</w:t>
      </w:r>
    </w:p>
    <w:p w:rsidR="00392721" w:rsidRPr="00E14456" w:rsidRDefault="00392721" w:rsidP="00B51E9F">
      <w:pPr>
        <w:ind w:firstLine="0"/>
        <w:jc w:val="center"/>
        <w:rPr>
          <w:rStyle w:val="a4"/>
          <w:rFonts w:cs="Arial"/>
          <w:b/>
          <w:bCs/>
          <w:kern w:val="28"/>
          <w:sz w:val="32"/>
          <w:szCs w:val="32"/>
        </w:rPr>
      </w:pPr>
      <w:r w:rsidRPr="00E14456">
        <w:rPr>
          <w:rStyle w:val="a4"/>
          <w:rFonts w:cs="Arial"/>
          <w:b/>
          <w:bCs/>
          <w:kern w:val="28"/>
          <w:sz w:val="32"/>
          <w:szCs w:val="32"/>
        </w:rPr>
        <w:t xml:space="preserve">Сельского </w:t>
      </w:r>
      <w:r w:rsidR="00EA3F66" w:rsidRPr="00E14456">
        <w:rPr>
          <w:rStyle w:val="a4"/>
          <w:rFonts w:cs="Arial"/>
          <w:b/>
          <w:bCs/>
          <w:kern w:val="28"/>
          <w:sz w:val="32"/>
          <w:szCs w:val="32"/>
        </w:rPr>
        <w:t>Совета народных депутатов № 38</w:t>
      </w:r>
      <w:r w:rsidRPr="00E14456">
        <w:rPr>
          <w:rStyle w:val="a4"/>
          <w:rFonts w:cs="Arial"/>
          <w:b/>
          <w:bCs/>
          <w:kern w:val="28"/>
          <w:sz w:val="32"/>
          <w:szCs w:val="32"/>
        </w:rPr>
        <w:t xml:space="preserve"> от </w:t>
      </w:r>
      <w:r w:rsidR="00EA3F66" w:rsidRPr="00E14456">
        <w:rPr>
          <w:rStyle w:val="a4"/>
          <w:rFonts w:cs="Arial"/>
          <w:b/>
          <w:bCs/>
          <w:kern w:val="28"/>
          <w:sz w:val="32"/>
          <w:szCs w:val="32"/>
        </w:rPr>
        <w:t xml:space="preserve">13 сентября </w:t>
      </w:r>
      <w:r w:rsidRPr="00E14456">
        <w:rPr>
          <w:rStyle w:val="a4"/>
          <w:rFonts w:cs="Arial"/>
          <w:b/>
          <w:bCs/>
          <w:kern w:val="28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E14456">
          <w:rPr>
            <w:rStyle w:val="a4"/>
            <w:rFonts w:cs="Arial"/>
            <w:b/>
            <w:bCs/>
            <w:kern w:val="28"/>
            <w:sz w:val="32"/>
            <w:szCs w:val="32"/>
          </w:rPr>
          <w:t>2005 г</w:t>
        </w:r>
      </w:smartTag>
      <w:r w:rsidRPr="00E14456">
        <w:rPr>
          <w:rStyle w:val="a4"/>
          <w:rFonts w:cs="Arial"/>
          <w:b/>
          <w:bCs/>
          <w:kern w:val="28"/>
          <w:sz w:val="32"/>
          <w:szCs w:val="32"/>
        </w:rPr>
        <w:t>.</w:t>
      </w:r>
      <w:r w:rsidR="00B51E9F" w:rsidRPr="00E14456">
        <w:rPr>
          <w:rStyle w:val="a4"/>
          <w:rFonts w:cs="Arial"/>
          <w:b/>
          <w:bCs/>
          <w:kern w:val="28"/>
          <w:sz w:val="32"/>
          <w:szCs w:val="32"/>
        </w:rPr>
        <w:t xml:space="preserve"> </w:t>
      </w:r>
      <w:r w:rsidRPr="00E14456">
        <w:rPr>
          <w:rStyle w:val="a4"/>
          <w:rFonts w:cs="Arial"/>
          <w:b/>
          <w:bCs/>
          <w:kern w:val="28"/>
          <w:sz w:val="32"/>
          <w:szCs w:val="32"/>
        </w:rPr>
        <w:t xml:space="preserve">«Об установлении земельного налога на территории </w:t>
      </w:r>
      <w:r w:rsidR="00DC1BB7" w:rsidRPr="00E14456">
        <w:rPr>
          <w:rStyle w:val="a4"/>
          <w:rFonts w:cs="Arial"/>
          <w:b/>
          <w:bCs/>
          <w:kern w:val="28"/>
          <w:sz w:val="32"/>
          <w:szCs w:val="32"/>
        </w:rPr>
        <w:t>Верхнескворченского</w:t>
      </w:r>
      <w:r w:rsidR="00B51E9F" w:rsidRPr="00E14456">
        <w:rPr>
          <w:rStyle w:val="a4"/>
          <w:rFonts w:cs="Arial"/>
          <w:b/>
          <w:bCs/>
          <w:kern w:val="28"/>
          <w:sz w:val="32"/>
          <w:szCs w:val="32"/>
        </w:rPr>
        <w:t xml:space="preserve"> </w:t>
      </w:r>
      <w:r w:rsidR="00EA3F66" w:rsidRPr="00E14456">
        <w:rPr>
          <w:rStyle w:val="a4"/>
          <w:rFonts w:cs="Arial"/>
          <w:b/>
          <w:bCs/>
          <w:kern w:val="28"/>
          <w:sz w:val="32"/>
          <w:szCs w:val="32"/>
        </w:rPr>
        <w:t>с</w:t>
      </w:r>
      <w:r w:rsidRPr="00E14456">
        <w:rPr>
          <w:rStyle w:val="a4"/>
          <w:rFonts w:cs="Arial"/>
          <w:b/>
          <w:bCs/>
          <w:kern w:val="28"/>
          <w:sz w:val="32"/>
          <w:szCs w:val="32"/>
        </w:rPr>
        <w:t>ельского поселения Залегощенского района Орловской области»</w:t>
      </w:r>
    </w:p>
    <w:p w:rsidR="00EA3F66" w:rsidRPr="00B51E9F" w:rsidRDefault="00E14456" w:rsidP="00B51E9F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fldChar w:fldCharType="end"/>
      </w:r>
    </w:p>
    <w:p w:rsidR="005361DD" w:rsidRPr="00B51E9F" w:rsidRDefault="00392721" w:rsidP="00B51E9F">
      <w:pPr>
        <w:ind w:firstLine="709"/>
      </w:pPr>
      <w:r w:rsidRPr="00B51E9F">
        <w:t xml:space="preserve">В </w:t>
      </w:r>
      <w:r w:rsidR="005361DD" w:rsidRPr="00B51E9F">
        <w:t xml:space="preserve">соответствии с главой 31 Налогового кодекса Российской Федерации «Земельный налог» </w:t>
      </w:r>
      <w:r w:rsidR="0035477B" w:rsidRPr="00B51E9F">
        <w:t xml:space="preserve">Верхнескворченский </w:t>
      </w:r>
      <w:r w:rsidR="005361DD" w:rsidRPr="00B51E9F">
        <w:t xml:space="preserve"> сельский Совет народных депутатов РЕШИЛ:</w:t>
      </w:r>
    </w:p>
    <w:p w:rsidR="005361DD" w:rsidRPr="00B51E9F" w:rsidRDefault="005361DD" w:rsidP="00B51E9F">
      <w:pPr>
        <w:ind w:firstLine="709"/>
      </w:pPr>
      <w:r w:rsidRPr="00B51E9F">
        <w:t xml:space="preserve">1. Внести в постановление </w:t>
      </w:r>
      <w:r w:rsidR="0035477B" w:rsidRPr="00B51E9F">
        <w:t xml:space="preserve">Верхнескворченского </w:t>
      </w:r>
      <w:r w:rsidRPr="00B51E9F">
        <w:t xml:space="preserve"> Сельского Совета народных депутатов № </w:t>
      </w:r>
      <w:r w:rsidR="00EA3F66" w:rsidRPr="00B51E9F">
        <w:t>38</w:t>
      </w:r>
      <w:r w:rsidRPr="00B51E9F">
        <w:t xml:space="preserve"> от </w:t>
      </w:r>
      <w:r w:rsidR="00EA3F66" w:rsidRPr="00B51E9F">
        <w:t xml:space="preserve">13 сентября </w:t>
      </w:r>
      <w:smartTag w:uri="urn:schemas-microsoft-com:office:smarttags" w:element="metricconverter">
        <w:smartTagPr>
          <w:attr w:name="ProductID" w:val="2005 г"/>
        </w:smartTagPr>
        <w:r w:rsidRPr="00B51E9F">
          <w:t>2005 г</w:t>
        </w:r>
      </w:smartTag>
      <w:r w:rsidRPr="00B51E9F">
        <w:t xml:space="preserve">. «Об установлении земельного налога на территории </w:t>
      </w:r>
      <w:r w:rsidR="0035477B" w:rsidRPr="00B51E9F">
        <w:t xml:space="preserve">Верхнескворченского </w:t>
      </w:r>
      <w:r w:rsidRPr="00B51E9F">
        <w:t xml:space="preserve"> Сельского поселения Залегощенского района Орловской области» следующие изменения:</w:t>
      </w:r>
    </w:p>
    <w:p w:rsidR="009105B9" w:rsidRPr="00B51E9F" w:rsidRDefault="005361DD" w:rsidP="00B51E9F">
      <w:pPr>
        <w:ind w:firstLine="709"/>
      </w:pPr>
      <w:r w:rsidRPr="00B51E9F">
        <w:t xml:space="preserve">1) </w:t>
      </w:r>
      <w:r w:rsidR="009105B9" w:rsidRPr="00B51E9F">
        <w:t>Пункт 6 изложить в следующей редакции:</w:t>
      </w:r>
    </w:p>
    <w:p w:rsidR="005361DD" w:rsidRPr="00B51E9F" w:rsidRDefault="009105B9" w:rsidP="00B51E9F">
      <w:pPr>
        <w:ind w:firstLine="709"/>
      </w:pPr>
      <w:r w:rsidRPr="00B51E9F">
        <w:t xml:space="preserve">«Установить налоговые ставки на территории </w:t>
      </w:r>
      <w:r w:rsidR="0035477B" w:rsidRPr="00B51E9F">
        <w:t>Верхнескворченского</w:t>
      </w:r>
      <w:r w:rsidRPr="00B51E9F">
        <w:t xml:space="preserve"> сельского поселения в следующих размерах:</w:t>
      </w:r>
    </w:p>
    <w:p w:rsidR="009F02A3" w:rsidRPr="00B51E9F" w:rsidRDefault="0031098B" w:rsidP="00B51E9F">
      <w:pPr>
        <w:ind w:firstLine="709"/>
      </w:pPr>
      <w:r w:rsidRPr="00B51E9F">
        <w:t>1) 0,3</w:t>
      </w:r>
      <w:r w:rsidR="009105B9" w:rsidRPr="00B51E9F">
        <w:t xml:space="preserve">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</w:t>
      </w:r>
      <w:r w:rsidR="009F02A3" w:rsidRPr="00B51E9F">
        <w:t xml:space="preserve"> в населенных пунктах и используемых для сельскохозяйственного производства;</w:t>
      </w:r>
    </w:p>
    <w:p w:rsidR="009F02A3" w:rsidRPr="00B51E9F" w:rsidRDefault="009F02A3" w:rsidP="00B51E9F">
      <w:pPr>
        <w:ind w:firstLine="709"/>
      </w:pPr>
      <w:r w:rsidRPr="00B51E9F">
        <w:t xml:space="preserve">2) 0,3 процента в отношении земельных участков: </w:t>
      </w:r>
    </w:p>
    <w:p w:rsidR="009F02A3" w:rsidRPr="00B51E9F" w:rsidRDefault="009F02A3" w:rsidP="00B51E9F">
      <w:pPr>
        <w:ind w:firstLine="709"/>
      </w:pPr>
      <w:r w:rsidRPr="00B51E9F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F02A3" w:rsidRPr="00B51E9F" w:rsidRDefault="009F02A3" w:rsidP="00B51E9F">
      <w:pPr>
        <w:ind w:firstLine="709"/>
      </w:pPr>
      <w:r w:rsidRPr="00B51E9F"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F02A3" w:rsidRPr="00B51E9F" w:rsidRDefault="009F02A3" w:rsidP="00B51E9F">
      <w:pPr>
        <w:ind w:firstLine="709"/>
      </w:pPr>
      <w:r w:rsidRPr="00B51E9F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F02A3" w:rsidRPr="00B51E9F" w:rsidRDefault="009F02A3" w:rsidP="00B51E9F">
      <w:pPr>
        <w:ind w:firstLine="709"/>
      </w:pPr>
      <w:r w:rsidRPr="00B51E9F">
        <w:t>3) 1,5 процента в отно</w:t>
      </w:r>
      <w:r w:rsidR="006936C6" w:rsidRPr="00B51E9F">
        <w:t>шении прочих земельных участков</w:t>
      </w:r>
      <w:r w:rsidRPr="00B51E9F">
        <w:t>»</w:t>
      </w:r>
      <w:r w:rsidR="006936C6" w:rsidRPr="00B51E9F">
        <w:t xml:space="preserve">. </w:t>
      </w:r>
    </w:p>
    <w:p w:rsidR="00AC64EB" w:rsidRPr="00B51E9F" w:rsidRDefault="006936C6" w:rsidP="00B51E9F">
      <w:pPr>
        <w:ind w:firstLine="709"/>
      </w:pPr>
      <w:r w:rsidRPr="00B51E9F">
        <w:t>2. Настоящее решение обнародова</w:t>
      </w:r>
      <w:r w:rsidR="00AC64EB" w:rsidRPr="00B51E9F">
        <w:t>ть.</w:t>
      </w:r>
    </w:p>
    <w:p w:rsidR="006936C6" w:rsidRPr="00B51E9F" w:rsidRDefault="00AC64EB" w:rsidP="00B51E9F">
      <w:pPr>
        <w:ind w:firstLine="709"/>
      </w:pPr>
      <w:r w:rsidRPr="00B51E9F">
        <w:t xml:space="preserve">3. Настоящее решение вступает в силу </w:t>
      </w:r>
      <w:r w:rsidR="0031098B" w:rsidRPr="00B51E9F">
        <w:t>с 1 января 2018</w:t>
      </w:r>
      <w:r w:rsidR="006936C6" w:rsidRPr="00B51E9F">
        <w:t xml:space="preserve"> года.</w:t>
      </w:r>
    </w:p>
    <w:p w:rsidR="006936C6" w:rsidRDefault="006936C6" w:rsidP="00B51E9F">
      <w:pPr>
        <w:ind w:firstLine="709"/>
      </w:pPr>
    </w:p>
    <w:p w:rsidR="00B51E9F" w:rsidRDefault="00B51E9F" w:rsidP="00B51E9F">
      <w:pPr>
        <w:ind w:firstLine="709"/>
      </w:pPr>
    </w:p>
    <w:p w:rsidR="00B51E9F" w:rsidRPr="00B51E9F" w:rsidRDefault="00B51E9F" w:rsidP="00B51E9F">
      <w:pPr>
        <w:ind w:firstLine="709"/>
      </w:pPr>
    </w:p>
    <w:p w:rsidR="009F02A3" w:rsidRPr="00B51E9F" w:rsidRDefault="009F02A3" w:rsidP="00B51E9F">
      <w:pPr>
        <w:ind w:firstLine="709"/>
      </w:pPr>
      <w:r w:rsidRPr="00B51E9F">
        <w:lastRenderedPageBreak/>
        <w:t>Глава сельского поселения</w:t>
      </w:r>
      <w:r w:rsidR="00B51E9F">
        <w:tab/>
      </w:r>
      <w:r w:rsidR="00B51E9F">
        <w:tab/>
      </w:r>
      <w:r w:rsidR="00B51E9F">
        <w:tab/>
      </w:r>
      <w:r w:rsidR="00B51E9F">
        <w:tab/>
      </w:r>
      <w:r w:rsidR="00B51E9F">
        <w:tab/>
      </w:r>
      <w:r w:rsidR="0035477B" w:rsidRPr="00B51E9F">
        <w:t>Н.</w:t>
      </w:r>
      <w:r w:rsidR="00B51E9F">
        <w:t xml:space="preserve"> </w:t>
      </w:r>
      <w:r w:rsidR="0035477B" w:rsidRPr="00B51E9F">
        <w:t>Е.</w:t>
      </w:r>
      <w:r w:rsidR="00B51E9F">
        <w:t xml:space="preserve"> </w:t>
      </w:r>
      <w:r w:rsidR="0035477B" w:rsidRPr="00B51E9F">
        <w:t>Кромской</w:t>
      </w:r>
      <w:r w:rsidR="00B51E9F">
        <w:t xml:space="preserve"> </w:t>
      </w:r>
    </w:p>
    <w:sectPr w:rsidR="009F02A3" w:rsidRPr="00B51E9F" w:rsidSect="00B51E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D3A"/>
    <w:rsid w:val="00002D3A"/>
    <w:rsid w:val="0031098B"/>
    <w:rsid w:val="0035477B"/>
    <w:rsid w:val="00365464"/>
    <w:rsid w:val="00392721"/>
    <w:rsid w:val="00524DAE"/>
    <w:rsid w:val="0053023E"/>
    <w:rsid w:val="005361DD"/>
    <w:rsid w:val="005A28BD"/>
    <w:rsid w:val="006936C6"/>
    <w:rsid w:val="007D37E1"/>
    <w:rsid w:val="00903D4F"/>
    <w:rsid w:val="009105B9"/>
    <w:rsid w:val="009F02A3"/>
    <w:rsid w:val="00AC64EB"/>
    <w:rsid w:val="00B51E9F"/>
    <w:rsid w:val="00B5461E"/>
    <w:rsid w:val="00CF7E5A"/>
    <w:rsid w:val="00DC1BB7"/>
    <w:rsid w:val="00DD5E58"/>
    <w:rsid w:val="00E14456"/>
    <w:rsid w:val="00EA3F66"/>
    <w:rsid w:val="00EE6393"/>
    <w:rsid w:val="00F2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51E9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51E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E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51E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51E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51E9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51E9F"/>
  </w:style>
  <w:style w:type="paragraph" w:customStyle="1" w:styleId="11">
    <w:name w:val="заголовок 1"/>
    <w:basedOn w:val="a"/>
    <w:next w:val="a"/>
    <w:rsid w:val="00002D3A"/>
    <w:pPr>
      <w:keepNext/>
      <w:autoSpaceDE w:val="0"/>
      <w:autoSpaceDN w:val="0"/>
      <w:jc w:val="center"/>
    </w:pPr>
    <w:rPr>
      <w:sz w:val="36"/>
      <w:szCs w:val="36"/>
    </w:rPr>
  </w:style>
  <w:style w:type="paragraph" w:styleId="a3">
    <w:name w:val="Title"/>
    <w:basedOn w:val="a"/>
    <w:qFormat/>
    <w:rsid w:val="00002D3A"/>
    <w:pPr>
      <w:autoSpaceDE w:val="0"/>
      <w:autoSpaceDN w:val="0"/>
      <w:jc w:val="center"/>
    </w:pPr>
    <w:rPr>
      <w:sz w:val="28"/>
      <w:szCs w:val="28"/>
    </w:rPr>
  </w:style>
  <w:style w:type="character" w:styleId="a4">
    <w:name w:val="Hyperlink"/>
    <w:basedOn w:val="a0"/>
    <w:rsid w:val="00B51E9F"/>
    <w:rPr>
      <w:color w:val="0000FF"/>
      <w:u w:val="none"/>
    </w:rPr>
  </w:style>
  <w:style w:type="paragraph" w:customStyle="1" w:styleId="s1">
    <w:name w:val="s_1"/>
    <w:basedOn w:val="a"/>
    <w:rsid w:val="009F02A3"/>
    <w:pPr>
      <w:spacing w:before="100" w:beforeAutospacing="1" w:after="100" w:afterAutospacing="1"/>
    </w:pPr>
  </w:style>
  <w:style w:type="paragraph" w:styleId="a5">
    <w:name w:val="Document Map"/>
    <w:basedOn w:val="a"/>
    <w:semiHidden/>
    <w:rsid w:val="00EE63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B51E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1E9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51E9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B51E9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51E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B51E9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B51E9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E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51E9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E9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E9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E9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51E9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a</dc:creator>
  <cp:keywords/>
  <dc:description/>
  <cp:lastModifiedBy>a</cp:lastModifiedBy>
  <cp:revision>2</cp:revision>
  <dcterms:created xsi:type="dcterms:W3CDTF">2017-08-31T14:43:00Z</dcterms:created>
  <dcterms:modified xsi:type="dcterms:W3CDTF">2017-08-31T14:43:00Z</dcterms:modified>
</cp:coreProperties>
</file>